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6526" w14:textId="552BA583" w:rsidR="00FE7659" w:rsidRPr="000F248C" w:rsidRDefault="005A30D4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  <w:r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  <w:t>Tips på c</w:t>
      </w:r>
      <w:r w:rsidR="00FE7659" w:rsidRPr="000F248C"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  <w:t xml:space="preserve">hecklistor Läsa äger </w:t>
      </w:r>
      <w:r w:rsidR="00FE7659" w:rsidRPr="000F248C"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  <w:tab/>
      </w:r>
      <w:r w:rsidR="00FE7659" w:rsidRPr="000F248C"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  <w:tab/>
      </w:r>
      <w:proofErr w:type="gramStart"/>
      <w:r w:rsidR="00FE7659" w:rsidRPr="000F248C"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  <w:t>202505</w:t>
      </w:r>
      <w:r w:rsidR="004C247D"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  <w:t>21</w:t>
      </w:r>
      <w:proofErr w:type="gramEnd"/>
    </w:p>
    <w:p w14:paraId="60A78849" w14:textId="360CC954" w:rsidR="00872D3E" w:rsidRPr="004C247D" w:rsidRDefault="00872D3E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  <w:r w:rsidRPr="004C247D"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  <w:t>Rektor</w:t>
      </w:r>
    </w:p>
    <w:p w14:paraId="16243C67" w14:textId="77777777" w:rsidR="00872D3E" w:rsidRPr="000F248C" w:rsidRDefault="00872D3E" w:rsidP="00A4178B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Förberedelser inför sommarlovet:</w:t>
      </w:r>
    </w:p>
    <w:p w14:paraId="0F00855B" w14:textId="0310B323" w:rsidR="00916C27" w:rsidRPr="00916C27" w:rsidRDefault="00872D3E" w:rsidP="00916C27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Informera all personal om </w:t>
      </w:r>
      <w:r w:rsidR="004838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att skolan deltar i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Läsa </w:t>
      </w:r>
      <w:r w:rsidR="004838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äger. Informera om syfte och mål. Informera vårdnadshavare om Läsa äger genom </w:t>
      </w:r>
      <w:proofErr w:type="gramStart"/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t.ex.</w:t>
      </w:r>
      <w:proofErr w:type="gramEnd"/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r w:rsidR="004838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sommarbrev eller veckobrev. Länka gärna till hemsidan </w:t>
      </w:r>
      <w:r w:rsidR="00916C27" w:rsidRPr="00916C27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https://lasaager.se/</w:t>
      </w:r>
    </w:p>
    <w:p w14:paraId="408273C6" w14:textId="08724863" w:rsidR="00B90621" w:rsidRPr="000F248C" w:rsidRDefault="00B90621" w:rsidP="001974BC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Loggan till Läsa äger är fri att använda. Ni hittar den här</w:t>
      </w:r>
      <w:r w:rsidR="0021239D">
        <w:t xml:space="preserve"> </w:t>
      </w:r>
      <w:hyperlink r:id="rId7" w:history="1">
        <w:r w:rsidR="0021239D" w:rsidRPr="0057621D">
          <w:rPr>
            <w:rStyle w:val="Hyperlnk"/>
          </w:rPr>
          <w:t>https://lasaager.se/inspirationsbank/</w:t>
        </w:r>
      </w:hyperlink>
      <w:r w:rsidR="0021239D">
        <w:t xml:space="preserve"> </w:t>
      </w:r>
      <w:r w:rsidR="0021239D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</w:p>
    <w:p w14:paraId="55D52B40" w14:textId="0778D892" w:rsidR="00872D3E" w:rsidRPr="000F248C" w:rsidRDefault="0048383F" w:rsidP="001974BC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Delta på informationsmötet</w:t>
      </w:r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, </w:t>
      </w:r>
      <w:bookmarkStart w:id="0" w:name="_Hlk198727900"/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som hålls tillsammans med Växjö Ferie</w:t>
      </w:r>
      <w:bookmarkEnd w:id="0"/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,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om Läsa äger tillsammans med skolbibliotekarie och fritidshandledare.</w:t>
      </w:r>
    </w:p>
    <w:p w14:paraId="0674533C" w14:textId="231111EC" w:rsidR="00B90621" w:rsidRPr="001974BC" w:rsidRDefault="00B90621" w:rsidP="001974BC">
      <w:pPr>
        <w:pStyle w:val="Liststycke"/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Finns ni med i det gemensamma </w:t>
      </w:r>
      <w:proofErr w:type="spellStart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Teamset</w:t>
      </w:r>
      <w:proofErr w:type="spellEnd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? Hör av er om ni inte är med, så vi kan lägga till er.</w:t>
      </w:r>
    </w:p>
    <w:p w14:paraId="6DE929A3" w14:textId="77777777" w:rsidR="00872D3E" w:rsidRPr="000F248C" w:rsidRDefault="00872D3E" w:rsidP="00A4178B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Samarbete med fritidshandledare och skolbibliotekarier:</w:t>
      </w:r>
    </w:p>
    <w:p w14:paraId="24EF47EE" w14:textId="09AA85C8" w:rsidR="00872D3E" w:rsidRPr="000F248C" w:rsidRDefault="0048383F" w:rsidP="001974BC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bookmarkStart w:id="1" w:name="_Hlk198277682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Ha ett 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gemensam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möte för att diskutera och koordinera aktiviteter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och sprida inspiration för läsning och för Läsa äger.</w:t>
      </w:r>
    </w:p>
    <w:p w14:paraId="0AA736BA" w14:textId="6972B48A" w:rsidR="00872D3E" w:rsidRPr="000F248C" w:rsidRDefault="0048383F" w:rsidP="001974BC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Titta över och f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ördela ansvar och uppgifter mellan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r w:rsidR="0064700B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era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olika yrkesgrupper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 Vem gör vad? Hur kan vi stötta feriepraktikanterna?</w:t>
      </w:r>
    </w:p>
    <w:p w14:paraId="4BEB3910" w14:textId="32C2E4A5" w:rsidR="00872D3E" w:rsidRPr="000F248C" w:rsidRDefault="0048383F" w:rsidP="001974BC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Hur kan vi s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prida information och inspiration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? Vilka </w:t>
      </w:r>
      <w:r w:rsidR="001F4EE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fler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behöver vet</w:t>
      </w:r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a? Hur når vi ut till alla?</w:t>
      </w:r>
    </w:p>
    <w:p w14:paraId="19F8FD32" w14:textId="6FF41548" w:rsidR="00872D3E" w:rsidRPr="000F248C" w:rsidRDefault="000B285C" w:rsidP="001974BC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Bestäm vem/vilka som t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räffa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r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feriepraktikanterna och ge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r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dem viktig information.</w:t>
      </w:r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Bestäm vem som ska skriva på intyget.</w:t>
      </w:r>
    </w:p>
    <w:p w14:paraId="2C960382" w14:textId="12E66704" w:rsidR="0048383F" w:rsidRPr="000F248C" w:rsidRDefault="000B285C" w:rsidP="001974BC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Hur kan vi organisera </w:t>
      </w:r>
      <w:r w:rsidR="004838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aktiviteter för att skapa läs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motivation</w:t>
      </w:r>
      <w:r w:rsidR="004838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hos eleverna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?</w:t>
      </w:r>
    </w:p>
    <w:bookmarkEnd w:id="1"/>
    <w:p w14:paraId="00162D9A" w14:textId="77777777" w:rsidR="00872D3E" w:rsidRPr="000F248C" w:rsidRDefault="00872D3E" w:rsidP="00A4178B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Mottagande av feriepraktikanter:</w:t>
      </w:r>
    </w:p>
    <w:p w14:paraId="48CD31FA" w14:textId="2D15670B" w:rsidR="00872D3E" w:rsidRPr="000F248C" w:rsidRDefault="00872D3E" w:rsidP="001974BC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Skicka</w:t>
      </w:r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gärna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ett välkomstbrev</w:t>
      </w:r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/välkomstmejl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till feriepraktikanterna med information om</w:t>
      </w:r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proofErr w:type="gramStart"/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bl.a.</w:t>
      </w:r>
      <w:proofErr w:type="gramEnd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deras första dag.</w:t>
      </w:r>
    </w:p>
    <w:p w14:paraId="030331E5" w14:textId="77777777" w:rsidR="00872D3E" w:rsidRPr="000F248C" w:rsidRDefault="00872D3E" w:rsidP="001974BC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Förbered en rundvandring på skolan och introducera dem till personalen.</w:t>
      </w:r>
    </w:p>
    <w:p w14:paraId="3C874A0C" w14:textId="77777777" w:rsidR="00872D3E" w:rsidRPr="000F248C" w:rsidRDefault="00872D3E" w:rsidP="00A4178B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Uppföljning och utvärdering:</w:t>
      </w:r>
    </w:p>
    <w:p w14:paraId="2D3085A7" w14:textId="77777777" w:rsidR="00872D3E" w:rsidRPr="000F248C" w:rsidRDefault="00872D3E" w:rsidP="001974BC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Samla in feedback från feriepraktikanterna och personalen.</w:t>
      </w:r>
    </w:p>
    <w:p w14:paraId="6BAF5321" w14:textId="398417B6" w:rsidR="000B285C" w:rsidRPr="000F248C" w:rsidRDefault="00E83951" w:rsidP="001974BC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Om du som rektor ska skriva på, skriv</w:t>
      </w:r>
      <w:r w:rsidR="000B285C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på intyget till feriepraktikanterna.</w:t>
      </w:r>
    </w:p>
    <w:p w14:paraId="39842299" w14:textId="77777777" w:rsidR="00872D3E" w:rsidRPr="000F248C" w:rsidRDefault="00872D3E" w:rsidP="001974BC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Utvärdera insatsen och diskutera förbättringar inför nästa år.</w:t>
      </w:r>
    </w:p>
    <w:p w14:paraId="674FCCCF" w14:textId="77777777" w:rsidR="00916C27" w:rsidRDefault="00916C27" w:rsidP="00916C27">
      <w:pPr>
        <w:spacing w:after="0" w:line="300" w:lineRule="atLeast"/>
        <w:ind w:left="1440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Dela gärna med er av era insikter 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med </w:t>
      </w:r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oss som jobbar med Läsa äger o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ch andra relevanta parter.</w:t>
      </w:r>
    </w:p>
    <w:p w14:paraId="3BFE3310" w14:textId="521DC8A8" w:rsidR="537E38AF" w:rsidRPr="0021239D" w:rsidRDefault="00831887" w:rsidP="0021239D">
      <w:pPr>
        <w:pStyle w:val="Liststycke"/>
        <w:numPr>
          <w:ilvl w:val="1"/>
          <w:numId w:val="13"/>
        </w:numPr>
        <w:spacing w:after="0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916C27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Gör utvärderingen</w:t>
      </w:r>
      <w:r w:rsidR="0021239D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  <w:r w:rsidR="000B285C" w:rsidRPr="00916C27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</w:p>
    <w:p w14:paraId="586E15B3" w14:textId="2A45930B" w:rsidR="00872D3E" w:rsidRPr="004C247D" w:rsidRDefault="00872D3E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  <w:r w:rsidRPr="004C247D"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  <w:lastRenderedPageBreak/>
        <w:t>Fritidshandledare</w:t>
      </w:r>
    </w:p>
    <w:p w14:paraId="12436ACB" w14:textId="77777777" w:rsidR="00872D3E" w:rsidRPr="000F248C" w:rsidRDefault="00872D3E" w:rsidP="00A4178B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Förberedelser inför sommarlovet:</w:t>
      </w:r>
    </w:p>
    <w:p w14:paraId="037B71DA" w14:textId="2D65FB93" w:rsidR="00E83951" w:rsidRPr="000F248C" w:rsidRDefault="00E83951" w:rsidP="00E83951">
      <w:pPr>
        <w:pStyle w:val="Liststycke"/>
        <w:numPr>
          <w:ilvl w:val="0"/>
          <w:numId w:val="11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Delta på informationsmötet</w:t>
      </w:r>
      <w:bookmarkStart w:id="2" w:name="_Hlk198728383"/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,</w:t>
      </w:r>
      <w:r w:rsidR="00BB17E1" w:rsidRP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som hålls tillsammans med Växjö Ferie</w:t>
      </w:r>
      <w:bookmarkEnd w:id="2"/>
      <w:r w:rsid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,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om Läsa äger tillsammans med rektor och skolbibliotekarie.</w:t>
      </w:r>
    </w:p>
    <w:p w14:paraId="523C4AC4" w14:textId="77777777" w:rsidR="00BB17E1" w:rsidRDefault="00E83951" w:rsidP="00BB17E1">
      <w:pPr>
        <w:pStyle w:val="Liststycke"/>
        <w:numPr>
          <w:ilvl w:val="0"/>
          <w:numId w:val="11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bookmarkStart w:id="3" w:name="_Hlk198278382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Finns ni med i det gemensamma </w:t>
      </w:r>
      <w:proofErr w:type="spellStart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Teamset</w:t>
      </w:r>
      <w:proofErr w:type="spellEnd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? Hör av er om ni inte är med, så vi kan lägga till er.</w:t>
      </w:r>
      <w:bookmarkEnd w:id="3"/>
    </w:p>
    <w:p w14:paraId="70CB58A4" w14:textId="46AC1206" w:rsidR="00233577" w:rsidRPr="00BB17E1" w:rsidRDefault="00233577" w:rsidP="00916C27">
      <w:pPr>
        <w:pStyle w:val="Liststycke"/>
        <w:numPr>
          <w:ilvl w:val="0"/>
          <w:numId w:val="11"/>
        </w:numPr>
        <w:spacing w:after="0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BB17E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Informera personal på fritids om Läsa äger, dess syfte och mål.</w:t>
      </w:r>
    </w:p>
    <w:p w14:paraId="2BFE7FBC" w14:textId="77777777" w:rsidR="00233577" w:rsidRDefault="00233577" w:rsidP="00916C27">
      <w:pPr>
        <w:numPr>
          <w:ilvl w:val="1"/>
          <w:numId w:val="5"/>
        </w:numPr>
        <w:spacing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Informera om din roll som fritidshandledare. Om du inte kan vara närvarande på fritidshemmet under hela feriepraktikperioden, finns det någon annan som kan ta din roll? </w:t>
      </w:r>
    </w:p>
    <w:p w14:paraId="7EC4B9DC" w14:textId="5BA7A5CD" w:rsidR="00B24D17" w:rsidRDefault="00B24D17" w:rsidP="00B24D17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Informera vårdnadshavare om Läsa Äger</w:t>
      </w:r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och om feriepraktikanternas roll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genom anslag på fritids. </w:t>
      </w:r>
    </w:p>
    <w:p w14:paraId="7E8B78B5" w14:textId="0946126A" w:rsidR="00B24D17" w:rsidRPr="00B24D17" w:rsidRDefault="00B24D17" w:rsidP="00B24D17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C1094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Tipsa klasslärare om att de kan använda </w:t>
      </w:r>
      <w:hyperlink r:id="rId8" w:history="1">
        <w:r w:rsidRPr="00CC2C55">
          <w:rPr>
            <w:rStyle w:val="Hyperlnk"/>
            <w:rFonts w:ascii="Växjö Now" w:eastAsia="Times New Roman" w:hAnsi="Växjö Now" w:cs="Segoe UI"/>
            <w:kern w:val="0"/>
            <w:sz w:val="22"/>
            <w:szCs w:val="22"/>
            <w:lang w:eastAsia="sv-SE"/>
            <w14:ligatures w14:val="none"/>
          </w:rPr>
          <w:t>https://jagharlast.se</w:t>
        </w:r>
      </w:hyperlink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-</w:t>
      </w:r>
      <w:r w:rsidRPr="00C1094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för att </w:t>
      </w:r>
      <w:proofErr w:type="gramStart"/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t.ex.</w:t>
      </w:r>
      <w:proofErr w:type="gramEnd"/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r w:rsidRPr="00C1094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samla elevernas lästa böcker.</w:t>
      </w:r>
    </w:p>
    <w:p w14:paraId="3F649D67" w14:textId="7B1E03BD" w:rsidR="00872D3E" w:rsidRDefault="00872D3E" w:rsidP="00233577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Hur kan vi organisera </w:t>
      </w:r>
      <w:r w:rsidR="00B24D17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hög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läsningen? När funkar det bäst? </w:t>
      </w:r>
      <w:r w:rsidR="00233577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Vilka grupper fungerar att läsa för? Finns det barn som behöver ingå i mindre grupp eller som behöver få läsningen individuellt?</w:t>
      </w:r>
      <w:r w:rsidR="00AB4CB6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Var kan de vara när de läser? (Tänk på att det går att läsa på alla möjliga ställen, ute, inne, i gympasalen, på biblioteket, </w:t>
      </w:r>
      <w:r w:rsidR="007F5471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i</w:t>
      </w:r>
      <w:r w:rsidR="00AB4CB6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en koja, under en utflykt osv.)</w:t>
      </w:r>
    </w:p>
    <w:p w14:paraId="355BAE23" w14:textId="34EF1D39" w:rsidR="00916C27" w:rsidRPr="000F248C" w:rsidRDefault="00916C27" w:rsidP="00233577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Berätta för barnen på fritids om Läsa äger och om feriepraktikanterna.</w:t>
      </w:r>
    </w:p>
    <w:p w14:paraId="1AF806BD" w14:textId="24DF4C5F" w:rsidR="00233577" w:rsidRPr="000F248C" w:rsidRDefault="00233577" w:rsidP="00233577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Är det några teman eller utflykter planerade? Hur kan läsningen bli en del av detta? Hur kan feriepraktikanterna hjälpa till? </w:t>
      </w:r>
    </w:p>
    <w:p w14:paraId="11F73FFA" w14:textId="7302A8D6" w:rsidR="00872D3E" w:rsidRPr="000F248C" w:rsidRDefault="00872D3E" w:rsidP="00872D3E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Skapa möjligheter för läsning och bokprat innan sommarlovet</w:t>
      </w:r>
      <w:r w:rsidR="00233577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. </w:t>
      </w:r>
      <w:r w:rsidR="00AB4CB6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Skapa läsmotivation och </w:t>
      </w:r>
      <w:proofErr w:type="spellStart"/>
      <w:r w:rsidR="00AB4CB6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lässug</w:t>
      </w:r>
      <w:proofErr w:type="spellEnd"/>
      <w:r w:rsidR="00AB4CB6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 Vad finns det för digitala möjlighet som kan bidra? (Filmer, ljudböcker, klipp, pyssel mm)</w:t>
      </w:r>
    </w:p>
    <w:p w14:paraId="0FF94B74" w14:textId="16ECFB35" w:rsidR="00233577" w:rsidRPr="000F248C" w:rsidRDefault="00233577" w:rsidP="00872D3E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Skapa ett ställe där ni kan förvara böcker och där barnen lätt får tillgång till dem. Pynta och gör fint. Involvera barnen</w:t>
      </w:r>
      <w:r w:rsidR="00AB4CB6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</w:p>
    <w:p w14:paraId="555E1F34" w14:textId="401695CC" w:rsidR="00872D3E" w:rsidRPr="000F248C" w:rsidRDefault="00872D3E" w:rsidP="00872D3E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Involvera barnen i aktiviteter</w:t>
      </w:r>
      <w:r w:rsidR="00AB4CB6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 Kanske kan ni ha ett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bokcafé och tipspromenader med boktitlar</w:t>
      </w:r>
      <w:r w:rsidR="00AB4CB6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? </w:t>
      </w:r>
    </w:p>
    <w:p w14:paraId="27EEF56A" w14:textId="77777777" w:rsidR="00872D3E" w:rsidRPr="000F248C" w:rsidRDefault="00872D3E" w:rsidP="00A4178B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Samarbete med rektor och skolbibliotekarier:</w:t>
      </w:r>
    </w:p>
    <w:p w14:paraId="73E15AAD" w14:textId="77777777" w:rsidR="00AB4CB6" w:rsidRPr="000F248C" w:rsidRDefault="00AB4CB6" w:rsidP="00AB4CB6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Ha ett gemensamt möte för att diskutera och koordinera aktiviteter och sprida inspiration för läsning och för Läsa äger.</w:t>
      </w:r>
    </w:p>
    <w:p w14:paraId="27608461" w14:textId="41F285FD" w:rsidR="00AB4CB6" w:rsidRPr="000F248C" w:rsidRDefault="00AB4CB6" w:rsidP="00AB4CB6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Titta över och fördela ansvar och uppgifter mellan </w:t>
      </w:r>
      <w:r w:rsidR="0064700B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era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olika yrkesgrupper. Vem gör vad? Hur kan vi stötta feriepraktikanterna?</w:t>
      </w:r>
    </w:p>
    <w:p w14:paraId="3CC33583" w14:textId="7F195AB0" w:rsidR="00AB4CB6" w:rsidRPr="000F248C" w:rsidRDefault="00AB4CB6" w:rsidP="00AB4CB6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Hur kan vi sprida information och inspiration? Vilka </w:t>
      </w:r>
      <w:r w:rsidR="001F4EE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fler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behöver veta? Hur når vi ut till alla?</w:t>
      </w:r>
      <w:r w:rsidR="004B5F2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Dela gärna era idéer i Teamskanalen för Läsa äger.</w:t>
      </w:r>
    </w:p>
    <w:p w14:paraId="27E8A5E1" w14:textId="77777777" w:rsidR="00AB4CB6" w:rsidRPr="000F248C" w:rsidRDefault="00AB4CB6" w:rsidP="00AB4CB6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Bestäm vem/vilka som träffar feriepraktikanterna och ger dem viktig information.</w:t>
      </w:r>
    </w:p>
    <w:p w14:paraId="140CB44C" w14:textId="52715D0A" w:rsidR="00AB4CB6" w:rsidRDefault="00AB4CB6" w:rsidP="00AB4CB6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Hur kan vi organisera aktiviteter för att skapa läsmotivation hos </w:t>
      </w:r>
      <w:r w:rsidR="00B24D17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barnen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?</w:t>
      </w:r>
    </w:p>
    <w:p w14:paraId="5C36F068" w14:textId="3075DF39" w:rsidR="00BB17E1" w:rsidRPr="00BB17E1" w:rsidRDefault="00BB17E1" w:rsidP="00BB17E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Skicka</w:t>
      </w:r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gärna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ett välkomstbrev</w:t>
      </w:r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/välkomstmejl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till feriepraktikanterna med information om</w:t>
      </w:r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proofErr w:type="gramStart"/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bl.a.</w:t>
      </w:r>
      <w:proofErr w:type="gramEnd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deras första dag.</w:t>
      </w:r>
    </w:p>
    <w:p w14:paraId="4DAB7995" w14:textId="1F03B14B" w:rsidR="00872D3E" w:rsidRPr="000F248C" w:rsidRDefault="00AB4CB6" w:rsidP="00AB4CB6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lastRenderedPageBreak/>
        <w:t>Vem tar hand om r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undvandring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en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på skolan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på feriepraktikantens första dag</w:t>
      </w:r>
      <w:r w:rsidR="00BC771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?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Vad behöver vi visa</w:t>
      </w:r>
      <w:r w:rsidR="00146560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? </w:t>
      </w:r>
      <w:proofErr w:type="gramStart"/>
      <w:r w:rsidR="00146560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T.ex.</w:t>
      </w:r>
      <w:proofErr w:type="gramEnd"/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personalrum, toaletter, </w:t>
      </w:r>
      <w:r w:rsidR="00146560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vad händer vid ev. 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brandlarm</w:t>
      </w:r>
      <w:r w:rsidR="00BC771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osv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  <w:r w:rsidR="00146560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Finns det något extra viktigt som feriepraktikanten behöver </w:t>
      </w:r>
      <w:r w:rsidR="00BC771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veta</w:t>
      </w:r>
      <w:r w:rsidR="00146560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?</w:t>
      </w:r>
    </w:p>
    <w:p w14:paraId="46642943" w14:textId="32C55EAC" w:rsidR="00872D3E" w:rsidRPr="000F248C" w:rsidRDefault="00872D3E" w:rsidP="00B21E0B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Mottagande av feriepraktikanter</w:t>
      </w:r>
      <w:r w:rsidR="00B90621"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 xml:space="preserve"> och under tiden som de är hos er</w:t>
      </w:r>
    </w:p>
    <w:p w14:paraId="0B8FCAE8" w14:textId="5702C4AF" w:rsidR="00872D3E" w:rsidRPr="000F248C" w:rsidRDefault="00872D3E" w:rsidP="00872D3E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Förbered första dagen</w:t>
      </w:r>
      <w:r w:rsidR="00BC771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och mottagandet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för feriepraktikanterna. </w:t>
      </w:r>
    </w:p>
    <w:p w14:paraId="2667D869" w14:textId="64EBF2AE" w:rsidR="00872D3E" w:rsidRPr="000F248C" w:rsidRDefault="00146560" w:rsidP="00872D3E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Prata 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om Läsa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ä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ger och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”sommarlovstappet”. Ni kan </w:t>
      </w:r>
      <w:proofErr w:type="gramStart"/>
      <w:r w:rsidR="00BC771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t.ex.</w:t>
      </w:r>
      <w:proofErr w:type="gramEnd"/>
      <w:r w:rsidR="00BC771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titta på filmen ”Vet du om att du kan förändra mitt liv?” </w:t>
      </w:r>
      <w:hyperlink r:id="rId9" w:history="1">
        <w:r w:rsidRPr="000F248C">
          <w:rPr>
            <w:rStyle w:val="Hyperlnk"/>
            <w:rFonts w:ascii="Växjö Now" w:eastAsia="Times New Roman" w:hAnsi="Växjö Now" w:cs="Segoe UI"/>
            <w:kern w:val="0"/>
            <w:sz w:val="22"/>
            <w:szCs w:val="22"/>
            <w:lang w:eastAsia="sv-SE"/>
            <w14:ligatures w14:val="none"/>
          </w:rPr>
          <w:t>https://www.youtube.com/watch?v=b1nSg7vumn8</w:t>
        </w:r>
      </w:hyperlink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tillsammans med barnen och berätta om varför det är viktigt att lyssna på högläsning och lära sig många ord.</w:t>
      </w:r>
    </w:p>
    <w:p w14:paraId="78E5FB79" w14:textId="3858BF28" w:rsidR="00872D3E" w:rsidRDefault="00B24D17" w:rsidP="00872D3E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Stötta med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att organisera läsningen och aktiviteter</w:t>
      </w:r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som ger 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rörelseglädje och </w:t>
      </w:r>
      <w:r w:rsidR="00E83951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”</w:t>
      </w:r>
      <w:proofErr w:type="spellStart"/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brainbreaks</w:t>
      </w:r>
      <w:proofErr w:type="spellEnd"/>
      <w:r w:rsidR="00E83951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”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för att öka koncentrationen</w:t>
      </w:r>
      <w:r w:rsidR="00E83951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vid högläsningen.</w:t>
      </w:r>
    </w:p>
    <w:p w14:paraId="0052C196" w14:textId="774D971A" w:rsidR="00B24D17" w:rsidRPr="00B24D17" w:rsidRDefault="00B24D17" w:rsidP="00B24D17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Stötta och peppa till läsning och aktiviteter. </w:t>
      </w:r>
    </w:p>
    <w:p w14:paraId="29ED4E2A" w14:textId="5D8AFBDA" w:rsidR="00872D3E" w:rsidRDefault="00831887" w:rsidP="00872D3E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Påminn feriepraktikanterna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om deras 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närvar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o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rapporter.</w:t>
      </w:r>
    </w:p>
    <w:p w14:paraId="0FDC68D1" w14:textId="21DC16C8" w:rsidR="00872D3E" w:rsidRPr="000F248C" w:rsidRDefault="00831887" w:rsidP="00872D3E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Ska ni ha 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utflykter på fritids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? Hur går det att 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koppla ihop med läsning</w:t>
      </w:r>
      <w:r w:rsidR="00FA4D17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?</w:t>
      </w:r>
    </w:p>
    <w:p w14:paraId="1826EA17" w14:textId="606115B8" w:rsidR="00C1094C" w:rsidRPr="007F5471" w:rsidRDefault="00872D3E" w:rsidP="00B21E0B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Uppföljning och utvärdering:</w:t>
      </w:r>
    </w:p>
    <w:p w14:paraId="5321BDE4" w14:textId="7CBE2E2C" w:rsidR="00E83951" w:rsidRPr="000F248C" w:rsidRDefault="00E83951" w:rsidP="00E8395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Samla in feedback från feriepraktikanterna och barnen.</w:t>
      </w:r>
    </w:p>
    <w:p w14:paraId="507EAE7E" w14:textId="3E547969" w:rsidR="00E83951" w:rsidRPr="000F248C" w:rsidRDefault="00E83951" w:rsidP="00E8395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Om du som feriehandledare ska skriva på, skriv på intyget till feriepraktikanterna. </w:t>
      </w:r>
    </w:p>
    <w:p w14:paraId="361DB3EF" w14:textId="4A26E75C" w:rsidR="00E83951" w:rsidRPr="000F248C" w:rsidRDefault="00E83951" w:rsidP="00B9062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Utvärdera insatsen och diskutera förbättringar inför nästa år.</w:t>
      </w:r>
      <w:r w:rsidR="00B90621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Dela gärna era erfarenheter med </w:t>
      </w:r>
      <w:r w:rsidR="00B90621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oss</w:t>
      </w:r>
      <w:r w:rsid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</w:p>
    <w:p w14:paraId="2C8CAA2C" w14:textId="6110CA3D" w:rsidR="00E83951" w:rsidRPr="000F248C" w:rsidRDefault="00E83951" w:rsidP="00E8395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Gör utvärderingen så vi kan få in era åsikter </w:t>
      </w:r>
      <w:r w:rsidR="00FA4D17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om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Läsa äger. </w:t>
      </w:r>
      <w:r w:rsidR="0021239D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</w:p>
    <w:p w14:paraId="56F36976" w14:textId="77777777" w:rsidR="00E83951" w:rsidRPr="000F248C" w:rsidRDefault="00E83951" w:rsidP="00E83951">
      <w:pPr>
        <w:spacing w:before="100" w:beforeAutospacing="1" w:after="100" w:afterAutospacing="1" w:line="300" w:lineRule="atLeast"/>
        <w:ind w:left="720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</w:p>
    <w:p w14:paraId="58BA9654" w14:textId="77777777" w:rsidR="00343F97" w:rsidRDefault="00343F97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12F8DF69" w14:textId="77777777" w:rsidR="00343F97" w:rsidRDefault="00343F97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0A7E4A1A" w14:textId="77777777" w:rsidR="0021239D" w:rsidRDefault="0021239D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173DF9A6" w14:textId="77777777" w:rsidR="0021239D" w:rsidRDefault="0021239D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563FCE60" w14:textId="77777777" w:rsidR="0021239D" w:rsidRDefault="0021239D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04DBBFE1" w14:textId="77777777" w:rsidR="0021239D" w:rsidRDefault="0021239D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6D069E26" w14:textId="77777777" w:rsidR="0021239D" w:rsidRDefault="0021239D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14B76683" w14:textId="77777777" w:rsidR="0021239D" w:rsidRDefault="0021239D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2FFFEF4E" w14:textId="77777777" w:rsidR="00343F97" w:rsidRDefault="00343F97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796681F9" w14:textId="709F72B1" w:rsidR="00872D3E" w:rsidRPr="004C247D" w:rsidRDefault="00872D3E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  <w:r w:rsidRPr="004C247D"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  <w:lastRenderedPageBreak/>
        <w:t>Skolbibliotekarier</w:t>
      </w:r>
    </w:p>
    <w:p w14:paraId="3FEE8A5E" w14:textId="77777777" w:rsidR="00251E59" w:rsidRPr="000F248C" w:rsidRDefault="00872D3E" w:rsidP="00A4178B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Förberedelser inför sommarlovet:</w:t>
      </w:r>
    </w:p>
    <w:p w14:paraId="5BED07C6" w14:textId="5AA476D7" w:rsidR="00251E59" w:rsidRPr="000F248C" w:rsidRDefault="00251E59" w:rsidP="00251E59">
      <w:pPr>
        <w:pStyle w:val="Liststycke"/>
        <w:numPr>
          <w:ilvl w:val="0"/>
          <w:numId w:val="12"/>
        </w:numPr>
        <w:spacing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Delta på informationsmötet</w:t>
      </w:r>
      <w:r w:rsidR="00A4178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, som hålls tillsammans med Växjö Ferie,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om Läsa äger tillsammans med rektor och fritidshandledare</w:t>
      </w:r>
      <w:r w:rsidR="0064700B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</w:p>
    <w:p w14:paraId="34333E4B" w14:textId="77777777" w:rsidR="00251E59" w:rsidRPr="000F248C" w:rsidRDefault="00251E59" w:rsidP="00251E59">
      <w:pPr>
        <w:pStyle w:val="Liststycke"/>
        <w:numPr>
          <w:ilvl w:val="0"/>
          <w:numId w:val="12"/>
        </w:numPr>
        <w:spacing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Finns ni med i det gemensamma </w:t>
      </w:r>
      <w:proofErr w:type="spellStart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Teamset</w:t>
      </w:r>
      <w:proofErr w:type="spellEnd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? Hör av er om ni inte är med, så vi kan lägga till er.</w:t>
      </w:r>
    </w:p>
    <w:p w14:paraId="5DB386BC" w14:textId="7E765CD4" w:rsidR="00251E59" w:rsidRPr="000F248C" w:rsidRDefault="00831887" w:rsidP="00251E59">
      <w:pPr>
        <w:pStyle w:val="Liststycke"/>
        <w:numPr>
          <w:ilvl w:val="0"/>
          <w:numId w:val="12"/>
        </w:numPr>
        <w:spacing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Förbered</w:t>
      </w:r>
      <w:r w:rsidR="00A4178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gärna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extramaterial till de utvalda titlar</w:t>
      </w:r>
      <w:r w:rsidR="00251E59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na</w:t>
      </w:r>
      <w:r w:rsidR="0064700B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</w:p>
    <w:p w14:paraId="4643C723" w14:textId="4820EF77" w:rsidR="0064700B" w:rsidRPr="000F248C" w:rsidRDefault="0064700B" w:rsidP="00EC3DD1">
      <w:pPr>
        <w:pStyle w:val="Liststycke"/>
        <w:numPr>
          <w:ilvl w:val="0"/>
          <w:numId w:val="12"/>
        </w:numPr>
        <w:spacing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Titta på Läsa</w:t>
      </w:r>
      <w:r w:rsidR="02099366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ägers</w:t>
      </w:r>
      <w:proofErr w:type="spellEnd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hemsida. Här finns inspiration och tips. Finns det något</w:t>
      </w:r>
      <w:r w:rsidR="00A4178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här som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ni kan förbereda?</w:t>
      </w:r>
    </w:p>
    <w:p w14:paraId="32AC7266" w14:textId="77777777" w:rsidR="0064700B" w:rsidRPr="000F248C" w:rsidRDefault="00251E59" w:rsidP="0064700B">
      <w:pPr>
        <w:pStyle w:val="Liststycke"/>
        <w:numPr>
          <w:ilvl w:val="0"/>
          <w:numId w:val="12"/>
        </w:numPr>
        <w:spacing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Har alla elever lånekort? Vet de att det är gratis att låna böcker </w:t>
      </w:r>
      <w:r w:rsidRPr="000F248C">
        <w:rPr>
          <w:rFonts w:ascii="Växjö Now" w:hAnsi="Växjö Now"/>
          <w:sz w:val="22"/>
          <w:szCs w:val="22"/>
        </w:rPr>
        <w:t>på stadsbiblioteket? Kan ni göra en utflykt till stadsbiblioteket</w:t>
      </w:r>
      <w:r w:rsidR="0064700B" w:rsidRPr="000F248C">
        <w:rPr>
          <w:rFonts w:ascii="Växjö Now" w:hAnsi="Växjö Now"/>
          <w:sz w:val="22"/>
          <w:szCs w:val="22"/>
        </w:rPr>
        <w:t>?</w:t>
      </w:r>
    </w:p>
    <w:p w14:paraId="3C0170CC" w14:textId="7DA6CFB0" w:rsidR="00251E59" w:rsidRDefault="00251E59" w:rsidP="0064700B">
      <w:pPr>
        <w:pStyle w:val="Liststycke"/>
        <w:numPr>
          <w:ilvl w:val="0"/>
          <w:numId w:val="12"/>
        </w:numPr>
        <w:spacing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Vilka aktiviteter som skapar läsmotivation hos eleverna kan ni ordna? </w:t>
      </w:r>
    </w:p>
    <w:p w14:paraId="73EA8F1F" w14:textId="4BEA6950" w:rsidR="00872D3E" w:rsidRPr="00343F97" w:rsidRDefault="00872D3E" w:rsidP="00343F97"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Samarbete med rektor och fritidshandledare:</w:t>
      </w:r>
    </w:p>
    <w:p w14:paraId="17B3CB8C" w14:textId="284E328D" w:rsidR="0064700B" w:rsidRPr="000F248C" w:rsidRDefault="0064700B" w:rsidP="0064700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Ha ett gemensamt möte för att diskutera och koordinera aktiviteter och sprida inspiration för läsning och för Läsa äger.</w:t>
      </w:r>
    </w:p>
    <w:p w14:paraId="679482B0" w14:textId="50536060" w:rsidR="0064700B" w:rsidRPr="000F248C" w:rsidRDefault="0064700B" w:rsidP="0064700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Titta över och fördela ansvar och uppgifter mellan era olika yrkesgrupper. Vem gör vad? Hur kan vi stötta feriepraktikanterna?</w:t>
      </w:r>
    </w:p>
    <w:p w14:paraId="4766890E" w14:textId="2FE6877E" w:rsidR="0064700B" w:rsidRPr="000F248C" w:rsidRDefault="0064700B" w:rsidP="0064700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Hur kan vi sprida information och inspiration? Vilka </w:t>
      </w:r>
      <w:r w:rsidR="00FA4D17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fler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behöver veta? Hur når vi ut till alla?</w:t>
      </w:r>
    </w:p>
    <w:p w14:paraId="43A4C63D" w14:textId="77777777" w:rsidR="0064700B" w:rsidRPr="000F248C" w:rsidRDefault="0064700B" w:rsidP="0064700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Bestäm vem/vilka som träffar feriepraktikanterna och ger dem viktig information.</w:t>
      </w:r>
    </w:p>
    <w:p w14:paraId="3A11A1A2" w14:textId="77777777" w:rsidR="00B21E0B" w:rsidRDefault="0064700B" w:rsidP="00B21E0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Hur kan vi organisera aktiviteter för att skapa läsmotivation hos eleverna</w:t>
      </w:r>
      <w:r w:rsidR="00B21E0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?</w:t>
      </w:r>
    </w:p>
    <w:p w14:paraId="6AB24DCA" w14:textId="5E7D9C37" w:rsidR="00872D3E" w:rsidRPr="00B21E0B" w:rsidRDefault="00872D3E" w:rsidP="00F165D5">
      <w:pPr>
        <w:numPr>
          <w:ilvl w:val="1"/>
          <w:numId w:val="5"/>
        </w:numPr>
        <w:spacing w:after="0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B21E0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Dela idéer och tips för att engagera barnen i läsning</w:t>
      </w:r>
      <w:r w:rsidR="0064700B" w:rsidRPr="00B21E0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  <w:r w:rsidR="004B5F2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Dela också gärna i Teamskanalen för Läsa äger.</w:t>
      </w:r>
    </w:p>
    <w:p w14:paraId="555F40C2" w14:textId="05A510F2" w:rsidR="00872D3E" w:rsidRPr="000F248C" w:rsidRDefault="0064700B" w:rsidP="00F165D5">
      <w:pPr>
        <w:numPr>
          <w:ilvl w:val="1"/>
          <w:numId w:val="6"/>
        </w:numPr>
        <w:spacing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Vilka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medier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och kanaler kan ni använda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för att visa vilka böcker som lästs under terminen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? Vilka böcker har lästs under sommaren? Går det göra topplistor?</w:t>
      </w:r>
      <w:r w:rsidR="00F02796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Går det visa vilka böcker som alla som jobbar på skolan ska läsa i sommar?</w:t>
      </w:r>
    </w:p>
    <w:p w14:paraId="42442E6A" w14:textId="77777777" w:rsidR="00872D3E" w:rsidRPr="000F248C" w:rsidRDefault="00872D3E" w:rsidP="00872D3E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Låna ut böcker till fritids och ordna så att de kan lånas hem av barnen.</w:t>
      </w:r>
    </w:p>
    <w:p w14:paraId="791735B0" w14:textId="28B4B69D" w:rsidR="0064700B" w:rsidRPr="000F248C" w:rsidRDefault="0064700B" w:rsidP="00872D3E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Finns det böcker på andra språk? </w:t>
      </w:r>
    </w:p>
    <w:p w14:paraId="26033CDD" w14:textId="3F19F764" w:rsidR="00831887" w:rsidRPr="000F248C" w:rsidRDefault="00831887" w:rsidP="00872D3E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proofErr w:type="spellStart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Pimpa</w:t>
      </w:r>
      <w:proofErr w:type="spellEnd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ett ställe på </w:t>
      </w:r>
      <w:r w:rsidR="0064700B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biblioteket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där feriepraktikanter och elever kan få tillgång till böcker under hela perioden. </w:t>
      </w:r>
    </w:p>
    <w:p w14:paraId="16476992" w14:textId="5AD2888C" w:rsidR="0064700B" w:rsidRPr="000F248C" w:rsidRDefault="0064700B" w:rsidP="00872D3E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Vilka olika medier kan bidra till läsmotivation och läsglädje? Vilka olika digitala resurser finns det?</w:t>
      </w:r>
    </w:p>
    <w:p w14:paraId="35C600D9" w14:textId="1134C021" w:rsidR="0064700B" w:rsidRPr="000F248C" w:rsidRDefault="00E8794D" w:rsidP="00872D3E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Tips till inspiration</w:t>
      </w:r>
      <w:r w:rsidR="00F165D5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finns </w:t>
      </w:r>
      <w:r w:rsidR="0064700B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på </w:t>
      </w:r>
      <w:proofErr w:type="gramStart"/>
      <w:r w:rsidR="0064700B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bl.a.</w:t>
      </w:r>
      <w:proofErr w:type="gramEnd"/>
      <w:r w:rsidR="0064700B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följande hemsidor; </w:t>
      </w:r>
    </w:p>
    <w:p w14:paraId="464CFBD2" w14:textId="3ADB4A4A" w:rsidR="00F21311" w:rsidRPr="000F248C" w:rsidRDefault="00F21311" w:rsidP="00B21E0B">
      <w:pPr>
        <w:spacing w:after="100" w:afterAutospacing="1" w:line="300" w:lineRule="atLeast"/>
        <w:ind w:left="1440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hyperlink r:id="rId10" w:history="1">
        <w:r w:rsidRPr="000F248C">
          <w:rPr>
            <w:rStyle w:val="Hyperlnk"/>
            <w:rFonts w:ascii="Växjö Now" w:eastAsia="Times New Roman" w:hAnsi="Växjö Now" w:cs="Segoe UI"/>
            <w:kern w:val="0"/>
            <w:sz w:val="22"/>
            <w:szCs w:val="22"/>
            <w:lang w:eastAsia="sv-SE"/>
            <w14:ligatures w14:val="none"/>
          </w:rPr>
          <w:t>https://www.bonnierforlagen.se/lararrummet/</w:t>
        </w:r>
      </w:hyperlink>
    </w:p>
    <w:p w14:paraId="6BD9D89B" w14:textId="6224885E" w:rsidR="00F21311" w:rsidRPr="000F248C" w:rsidRDefault="00F21311" w:rsidP="00B21E0B">
      <w:pPr>
        <w:spacing w:after="100" w:afterAutospacing="1" w:line="300" w:lineRule="atLeast"/>
        <w:ind w:left="1440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hyperlink r:id="rId11" w:history="1">
        <w:r w:rsidRPr="000F248C">
          <w:rPr>
            <w:rStyle w:val="Hyperlnk"/>
            <w:rFonts w:ascii="Växjö Now" w:eastAsia="Times New Roman" w:hAnsi="Växjö Now" w:cs="Segoe UI"/>
            <w:kern w:val="0"/>
            <w:sz w:val="22"/>
            <w:szCs w:val="22"/>
            <w:lang w:eastAsia="sv-SE"/>
            <w14:ligatures w14:val="none"/>
          </w:rPr>
          <w:t>https://www.kulturradet.se/i-fokus/lasframjande/vack-boken/satt-att-bokvacka/</w:t>
        </w:r>
      </w:hyperlink>
    </w:p>
    <w:p w14:paraId="7359508A" w14:textId="2A66D5DB" w:rsidR="00F21311" w:rsidRPr="000F248C" w:rsidRDefault="00F21311" w:rsidP="00B21E0B">
      <w:pPr>
        <w:spacing w:after="100" w:afterAutospacing="1" w:line="300" w:lineRule="atLeast"/>
        <w:ind w:left="1440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hyperlink r:id="rId12" w:history="1">
        <w:r w:rsidRPr="000F248C">
          <w:rPr>
            <w:rStyle w:val="Hyperlnk"/>
            <w:rFonts w:ascii="Växjö Now" w:eastAsia="Times New Roman" w:hAnsi="Växjö Now" w:cs="Segoe UI"/>
            <w:kern w:val="0"/>
            <w:sz w:val="22"/>
            <w:szCs w:val="22"/>
            <w:lang w:eastAsia="sv-SE"/>
            <w14:ligatures w14:val="none"/>
          </w:rPr>
          <w:t>https://www.rabensjogren.se/skola-bibliotek</w:t>
        </w:r>
      </w:hyperlink>
    </w:p>
    <w:p w14:paraId="6F663B0E" w14:textId="6049746C" w:rsidR="00F21311" w:rsidRPr="000F248C" w:rsidRDefault="00F21311" w:rsidP="00B21E0B">
      <w:pPr>
        <w:spacing w:after="100" w:afterAutospacing="1" w:line="300" w:lineRule="atLeast"/>
        <w:ind w:left="1440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hyperlink r:id="rId13" w:history="1">
        <w:r w:rsidRPr="000F248C">
          <w:rPr>
            <w:rStyle w:val="Hyperlnk"/>
            <w:rFonts w:ascii="Växjö Now" w:eastAsia="Times New Roman" w:hAnsi="Växjö Now" w:cs="Segoe UI"/>
            <w:kern w:val="0"/>
            <w:sz w:val="22"/>
            <w:szCs w:val="22"/>
            <w:lang w:eastAsia="sv-SE"/>
            <w14:ligatures w14:val="none"/>
          </w:rPr>
          <w:t>https://barnensbibliotek.se/</w:t>
        </w:r>
      </w:hyperlink>
    </w:p>
    <w:p w14:paraId="67E08E44" w14:textId="35F6A71B" w:rsidR="00E8794D" w:rsidRPr="000F248C" w:rsidRDefault="00E8794D" w:rsidP="00B21E0B">
      <w:pPr>
        <w:spacing w:after="100" w:afterAutospacing="1" w:line="300" w:lineRule="atLeast"/>
        <w:ind w:left="1440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hyperlink r:id="rId14" w:history="1">
        <w:r w:rsidRPr="000F248C">
          <w:rPr>
            <w:rStyle w:val="Hyperlnk"/>
            <w:rFonts w:ascii="Växjö Now" w:eastAsia="Times New Roman" w:hAnsi="Växjö Now" w:cs="Segoe UI"/>
            <w:kern w:val="0"/>
            <w:sz w:val="22"/>
            <w:szCs w:val="22"/>
            <w:lang w:eastAsia="sv-SE"/>
            <w14:ligatures w14:val="none"/>
          </w:rPr>
          <w:t>https://www.polarbibblo.se/</w:t>
        </w:r>
      </w:hyperlink>
    </w:p>
    <w:p w14:paraId="31480EC7" w14:textId="068F7805" w:rsidR="00F02796" w:rsidRDefault="00F02796" w:rsidP="00B21E0B">
      <w:pPr>
        <w:spacing w:after="100" w:afterAutospacing="1" w:line="300" w:lineRule="atLeast"/>
        <w:ind w:left="1440"/>
      </w:pPr>
      <w:hyperlink r:id="rId15" w:history="1">
        <w:r w:rsidRPr="000F248C">
          <w:rPr>
            <w:rStyle w:val="Hyperlnk"/>
            <w:rFonts w:ascii="Växjö Now" w:eastAsia="Times New Roman" w:hAnsi="Växjö Now" w:cs="Segoe UI"/>
            <w:kern w:val="0"/>
            <w:sz w:val="22"/>
            <w:szCs w:val="22"/>
            <w:lang w:eastAsia="sv-SE"/>
            <w14:ligatures w14:val="none"/>
          </w:rPr>
          <w:t>https://www.nok.se/bocker/barn/lararstod/</w:t>
        </w:r>
      </w:hyperlink>
    </w:p>
    <w:p w14:paraId="5BB518B4" w14:textId="11C3834D" w:rsidR="00E8794D" w:rsidRPr="000F248C" w:rsidRDefault="00E8794D" w:rsidP="00B21E0B">
      <w:pPr>
        <w:spacing w:after="100" w:afterAutospacing="1" w:line="300" w:lineRule="atLeast"/>
        <w:ind w:left="1440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proofErr w:type="spellStart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Polylino</w:t>
      </w:r>
      <w:proofErr w:type="spellEnd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och </w:t>
      </w:r>
      <w:proofErr w:type="spellStart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Polyglutt</w:t>
      </w:r>
      <w:proofErr w:type="spellEnd"/>
    </w:p>
    <w:p w14:paraId="6735BA68" w14:textId="76E0FDE4" w:rsidR="00872D3E" w:rsidRPr="000F248C" w:rsidRDefault="00872D3E" w:rsidP="00B21E0B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Mottagande av feriepraktikanter:</w:t>
      </w:r>
    </w:p>
    <w:p w14:paraId="133D26DD" w14:textId="001E416C" w:rsidR="00872D3E" w:rsidRPr="000F248C" w:rsidRDefault="00F02796" w:rsidP="00872D3E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Prata 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om Läsa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ä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ger och sommarlovstappet.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Hur kan du och feriepraktikanten samarbeta?</w:t>
      </w:r>
    </w:p>
    <w:p w14:paraId="2C08A229" w14:textId="5397D99C" w:rsidR="00872D3E" w:rsidRPr="000F248C" w:rsidRDefault="00F02796" w:rsidP="00872D3E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Kan ni o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rganisera aktiviteter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tillsammans, </w:t>
      </w:r>
      <w:proofErr w:type="gramStart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t.ex</w:t>
      </w:r>
      <w:r w:rsidR="00343BF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  <w:proofErr w:type="gramEnd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lässtunder, boksamtal, </w:t>
      </w:r>
      <w:r w:rsidR="00872D3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bokcafé och besök på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stadsbiblioteket?</w:t>
      </w:r>
    </w:p>
    <w:p w14:paraId="6241C95F" w14:textId="6AEEE914" w:rsidR="00872D3E" w:rsidRDefault="00872D3E" w:rsidP="00872D3E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Tillhandahåll</w:t>
      </w:r>
      <w:r w:rsidR="00A4178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olika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böcker</w:t>
      </w:r>
      <w:r w:rsidR="00A4178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som lämpar sig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för högläsning</w:t>
      </w:r>
      <w:r w:rsidR="00A4178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, </w:t>
      </w:r>
      <w:proofErr w:type="gramStart"/>
      <w:r w:rsidR="00A4178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t.ex.</w:t>
      </w:r>
      <w:proofErr w:type="gramEnd"/>
      <w:r w:rsidR="00A4178B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korta böcker, bilderböcker och noveller.</w:t>
      </w:r>
    </w:p>
    <w:p w14:paraId="10D7307C" w14:textId="77777777" w:rsidR="00872D3E" w:rsidRPr="00B21E0B" w:rsidRDefault="00872D3E" w:rsidP="00B21E0B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B21E0B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Uppföljning och utvärdering:</w:t>
      </w:r>
    </w:p>
    <w:p w14:paraId="2A6BB8E6" w14:textId="77777777" w:rsidR="00872D3E" w:rsidRPr="000F248C" w:rsidRDefault="00872D3E" w:rsidP="00872D3E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Samla in feedback från feriepraktikanterna och barnen.</w:t>
      </w:r>
    </w:p>
    <w:p w14:paraId="5ECBCC10" w14:textId="58154F4C" w:rsidR="008B2B8E" w:rsidRPr="000F248C" w:rsidRDefault="008B2B8E" w:rsidP="008B2B8E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Utvärdera insatsen och diskutera förbättringar inför nästa år. Dela gärna era erfarenheter med </w:t>
      </w:r>
      <w:r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oss</w:t>
      </w:r>
      <w:r w:rsid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</w:p>
    <w:p w14:paraId="4B607294" w14:textId="5AE475DF" w:rsidR="008B2B8E" w:rsidRPr="000F248C" w:rsidRDefault="008B2B8E" w:rsidP="008B2B8E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Gör utvärderingen så vi kan få in era åsikter </w:t>
      </w:r>
      <w:r w:rsidR="00884AC5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om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Läsa äger. </w:t>
      </w:r>
      <w:bookmarkStart w:id="4" w:name="_Hlk198296913"/>
    </w:p>
    <w:bookmarkEnd w:id="4"/>
    <w:p w14:paraId="3A896B86" w14:textId="24188DD4" w:rsidR="6E0D44FD" w:rsidRDefault="6E0D44FD" w:rsidP="6E0D44FD">
      <w:pPr>
        <w:spacing w:beforeAutospacing="1" w:afterAutospacing="1" w:line="300" w:lineRule="atLeast"/>
        <w:outlineLvl w:val="2"/>
        <w:rPr>
          <w:rFonts w:ascii="Växjö Now" w:eastAsia="Times New Roman" w:hAnsi="Växjö Now" w:cs="Segoe UI"/>
          <w:b/>
          <w:bCs/>
          <w:sz w:val="28"/>
          <w:szCs w:val="28"/>
          <w:lang w:eastAsia="sv-SE"/>
        </w:rPr>
      </w:pPr>
    </w:p>
    <w:p w14:paraId="25599548" w14:textId="77777777" w:rsidR="00343F97" w:rsidRDefault="00343F97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120DED75" w14:textId="77777777" w:rsidR="00343F97" w:rsidRDefault="00343F97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38C3FF45" w14:textId="77777777" w:rsidR="00343F97" w:rsidRDefault="00343F97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6B9CE909" w14:textId="77777777" w:rsidR="00343F97" w:rsidRDefault="00343F97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3A92DE6F" w14:textId="77777777" w:rsidR="00343F97" w:rsidRDefault="00343F97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60900C23" w14:textId="77777777" w:rsidR="00343F97" w:rsidRDefault="00343F97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41B5552B" w14:textId="77777777" w:rsidR="00343F97" w:rsidRDefault="00343F97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7B9A40F8" w14:textId="77777777" w:rsidR="009B6758" w:rsidRDefault="009B6758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6592E7FD" w14:textId="77777777" w:rsidR="009B6758" w:rsidRDefault="009B6758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</w:p>
    <w:p w14:paraId="4160173C" w14:textId="112E8BC9" w:rsidR="00872D3E" w:rsidRPr="004C247D" w:rsidRDefault="00872D3E" w:rsidP="00872D3E">
      <w:pPr>
        <w:spacing w:before="100" w:beforeAutospacing="1" w:after="100" w:afterAutospacing="1" w:line="300" w:lineRule="atLeast"/>
        <w:outlineLvl w:val="2"/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</w:pPr>
      <w:r w:rsidRPr="004C247D">
        <w:rPr>
          <w:rFonts w:ascii="Växjö Now" w:eastAsia="Times New Roman" w:hAnsi="Växjö Now" w:cs="Segoe UI"/>
          <w:b/>
          <w:bCs/>
          <w:kern w:val="0"/>
          <w:sz w:val="28"/>
          <w:szCs w:val="28"/>
          <w:lang w:eastAsia="sv-SE"/>
          <w14:ligatures w14:val="none"/>
        </w:rPr>
        <w:lastRenderedPageBreak/>
        <w:t>Feriepraktikanter</w:t>
      </w:r>
    </w:p>
    <w:p w14:paraId="1E681E72" w14:textId="47E9F332" w:rsidR="00872D3E" w:rsidRPr="000F248C" w:rsidRDefault="00872D3E" w:rsidP="00872D3E">
      <w:pPr>
        <w:spacing w:before="100" w:beforeAutospacing="1" w:after="100" w:afterAutospacing="1" w:line="300" w:lineRule="atLeast"/>
        <w:outlineLvl w:val="3"/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Innan praktikperioden</w:t>
      </w:r>
    </w:p>
    <w:p w14:paraId="1B64BBB5" w14:textId="77777777" w:rsidR="00872D3E" w:rsidRPr="000F248C" w:rsidRDefault="00872D3E" w:rsidP="00884AC5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Förberedelser:</w:t>
      </w:r>
    </w:p>
    <w:p w14:paraId="5328CAAF" w14:textId="4443FABD" w:rsidR="005A30D4" w:rsidRDefault="00EC2082" w:rsidP="005A30D4">
      <w:pPr>
        <w:pStyle w:val="Liststycke"/>
        <w:numPr>
          <w:ilvl w:val="0"/>
          <w:numId w:val="10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Delta på</w:t>
      </w:r>
      <w:r w:rsidR="00343BF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den obligatoriska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informationsträffen</w:t>
      </w:r>
      <w:r w:rsidR="00884AC5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, som hålls tillsammans med Växjö Ferie.</w:t>
      </w:r>
    </w:p>
    <w:p w14:paraId="0C51E524" w14:textId="21253DA2" w:rsidR="001915FF" w:rsidRPr="005A30D4" w:rsidRDefault="00EC2082" w:rsidP="005A30D4">
      <w:pPr>
        <w:pStyle w:val="Liststycke"/>
        <w:numPr>
          <w:ilvl w:val="0"/>
          <w:numId w:val="10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Du kommer bli inbjuden till en </w:t>
      </w:r>
      <w:r w:rsidRPr="005A30D4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introduktionsdag</w:t>
      </w:r>
      <w:r w:rsidR="00C15C83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 xml:space="preserve"> den 16/6 </w:t>
      </w:r>
      <w:proofErr w:type="spellStart"/>
      <w:r w:rsidR="00C15C83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kl</w:t>
      </w:r>
      <w:proofErr w:type="spellEnd"/>
      <w:r w:rsidR="00C15C83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 xml:space="preserve"> 09:00-13:00</w:t>
      </w:r>
      <w:r w:rsidR="008B2B8E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. </w:t>
      </w:r>
      <w:r w:rsidR="00C15C8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Du kommer få en inbjudan på mejl. Vi k</w:t>
      </w:r>
      <w:r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ommer vara på Teknikum. Introduktionsdagen är obligatorisk. Du får lön för dagen. </w:t>
      </w:r>
      <w:r w:rsidR="008B2B8E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Under introduktionsdagen kommer du få </w:t>
      </w:r>
      <w:r w:rsidR="001915FF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träffa din jobba</w:t>
      </w:r>
      <w:r w:rsidR="00C15C8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r</w:t>
      </w:r>
      <w:r w:rsidR="001915FF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kompis och </w:t>
      </w:r>
      <w:proofErr w:type="gramStart"/>
      <w:r w:rsidR="001915FF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bl.a.</w:t>
      </w:r>
      <w:proofErr w:type="gramEnd"/>
      <w:r w:rsidR="001915FF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r w:rsidR="00343BF3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få </w:t>
      </w:r>
      <w:r w:rsidR="001915FF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vet</w:t>
      </w:r>
      <w:r w:rsidR="00343BF3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a</w:t>
      </w:r>
      <w:r w:rsidR="001915FF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mer om och träna på;</w:t>
      </w:r>
    </w:p>
    <w:p w14:paraId="113D88F2" w14:textId="3C1F000E" w:rsidR="001915FF" w:rsidRPr="00884AC5" w:rsidRDefault="001915FF" w:rsidP="00884AC5">
      <w:pPr>
        <w:spacing w:after="0" w:line="300" w:lineRule="atLeast"/>
        <w:ind w:left="1440"/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</w:pPr>
      <w:r w:rsidRPr="00884AC5"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  <w:t>- Hur är man en läsande förebild?</w:t>
      </w:r>
    </w:p>
    <w:p w14:paraId="00BB6C48" w14:textId="77777777" w:rsidR="001915FF" w:rsidRPr="00884AC5" w:rsidRDefault="001915FF" w:rsidP="00884AC5">
      <w:pPr>
        <w:spacing w:after="0" w:line="300" w:lineRule="atLeast"/>
        <w:ind w:left="1440"/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</w:pPr>
      <w:r w:rsidRPr="00884AC5"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  <w:t>- Hur läser man högt för barn? Vad behöver jag tänka på?</w:t>
      </w:r>
    </w:p>
    <w:p w14:paraId="3135BAC2" w14:textId="77777777" w:rsidR="001915FF" w:rsidRPr="00884AC5" w:rsidRDefault="001915FF" w:rsidP="00884AC5">
      <w:pPr>
        <w:spacing w:after="0" w:line="300" w:lineRule="atLeast"/>
        <w:ind w:left="1440"/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</w:pPr>
      <w:r w:rsidRPr="00884AC5"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  <w:t>- Vilka böcker ska jag läsa?</w:t>
      </w:r>
    </w:p>
    <w:p w14:paraId="1CC407A2" w14:textId="6BD766FB" w:rsidR="001915FF" w:rsidRPr="00884AC5" w:rsidRDefault="001915FF" w:rsidP="00884AC5">
      <w:pPr>
        <w:spacing w:after="0" w:line="300" w:lineRule="atLeast"/>
        <w:ind w:left="1440"/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</w:pPr>
      <w:r w:rsidRPr="00884AC5"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  <w:t xml:space="preserve">- </w:t>
      </w:r>
      <w:r w:rsidR="00F165D5"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  <w:t>Hur pratar man om böcker? (</w:t>
      </w:r>
      <w:r w:rsidRPr="00884AC5"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  <w:t>Boksamtal, samtalsfrågor</w:t>
      </w:r>
      <w:r w:rsidR="00F165D5"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  <w:t>)</w:t>
      </w:r>
    </w:p>
    <w:p w14:paraId="754A6B95" w14:textId="413E0D36" w:rsidR="001915FF" w:rsidRPr="00884AC5" w:rsidRDefault="001915FF" w:rsidP="00884AC5">
      <w:pPr>
        <w:spacing w:after="0" w:line="300" w:lineRule="atLeast"/>
        <w:ind w:left="1440"/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</w:pPr>
      <w:r w:rsidRPr="00884AC5"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  <w:t>- Vem gör läsgrupperna?</w:t>
      </w:r>
    </w:p>
    <w:p w14:paraId="430E26EE" w14:textId="77777777" w:rsidR="001915FF" w:rsidRPr="00884AC5" w:rsidRDefault="001915FF" w:rsidP="00884AC5">
      <w:pPr>
        <w:spacing w:after="0" w:line="300" w:lineRule="atLeast"/>
        <w:ind w:left="1440"/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</w:pPr>
      <w:r w:rsidRPr="00884AC5"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  <w:t xml:space="preserve">- Syftet med läsningen? Ska vi läsa och barnen läsa för oss? </w:t>
      </w:r>
    </w:p>
    <w:p w14:paraId="290F2F34" w14:textId="212F889C" w:rsidR="00F165D5" w:rsidRDefault="001915FF" w:rsidP="00F165D5">
      <w:pPr>
        <w:spacing w:after="0" w:line="300" w:lineRule="atLeast"/>
        <w:ind w:left="1440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884AC5"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  <w:t>- Aktiviteter/rörelselekar ni kan göra mellan lästillfällena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. </w:t>
      </w:r>
      <w:r w:rsidR="004073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Du kommer </w:t>
      </w:r>
      <w:r w:rsidR="00884AC5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också att </w:t>
      </w:r>
      <w:r w:rsidR="004073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få böcker som du </w:t>
      </w:r>
      <w:r w:rsidR="00884AC5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kan ha när du ska börja </w:t>
      </w:r>
      <w:r w:rsidR="004073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läsa. De ska du ta med till ditt fritidshem </w:t>
      </w:r>
      <w:r w:rsidR="00C15C8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på din </w:t>
      </w:r>
      <w:r w:rsidR="004073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första dag</w:t>
      </w:r>
      <w:r w:rsidR="00C15C8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där</w:t>
      </w:r>
      <w:r w:rsidR="004073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  <w:r w:rsidR="008B2B8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</w:p>
    <w:p w14:paraId="4624ED31" w14:textId="7668AF04" w:rsidR="00872D3E" w:rsidRPr="00F165D5" w:rsidRDefault="00872D3E" w:rsidP="00F165D5">
      <w:pPr>
        <w:pStyle w:val="Liststycke"/>
        <w:numPr>
          <w:ilvl w:val="0"/>
          <w:numId w:val="10"/>
        </w:numPr>
        <w:spacing w:after="0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F165D5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Bekanta dig</w:t>
      </w:r>
      <w:r w:rsidR="0040733F" w:rsidRPr="00F165D5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gärna mer</w:t>
      </w:r>
      <w:r w:rsidRPr="00F165D5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med Läsa Äger-projektet och dess mål.</w:t>
      </w:r>
      <w:r w:rsidR="00EC2082" w:rsidRPr="00F165D5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Titta på hemsidan lasaager.se och se på filmer (finns på Youtube)</w:t>
      </w:r>
      <w:r w:rsidR="00343BF3" w:rsidRPr="00F165D5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</w:p>
    <w:p w14:paraId="11AC58BB" w14:textId="0B2A4E47" w:rsidR="00872D3E" w:rsidRPr="000F248C" w:rsidRDefault="00872D3E" w:rsidP="00CF42C8">
      <w:pPr>
        <w:numPr>
          <w:ilvl w:val="1"/>
          <w:numId w:val="7"/>
        </w:numPr>
        <w:spacing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F</w:t>
      </w:r>
      <w:r w:rsidR="008B2B8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undera på vad det innebär att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vara en förebild för läsning</w:t>
      </w:r>
      <w:r w:rsidR="008B2B8E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</w:p>
    <w:p w14:paraId="3D6CCA5A" w14:textId="70584A0B" w:rsidR="005A30D4" w:rsidRDefault="00872D3E" w:rsidP="00CF42C8">
      <w:pPr>
        <w:numPr>
          <w:ilvl w:val="1"/>
          <w:numId w:val="7"/>
        </w:numPr>
        <w:spacing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Se till att du har</w:t>
      </w:r>
      <w:r w:rsidR="00EC2082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skickat in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nödvändiga dokument</w:t>
      </w:r>
      <w:r w:rsidR="00EC2082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(utdrag</w:t>
      </w:r>
      <w:r w:rsidR="00C15C8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en</w:t>
      </w:r>
      <w:r w:rsidR="00EC2082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ur belastningsregistret)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och</w:t>
      </w:r>
      <w:r w:rsidR="00EC2082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att du har all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information om din första dag.</w:t>
      </w:r>
    </w:p>
    <w:p w14:paraId="1738511F" w14:textId="216BBE35" w:rsidR="00EC2082" w:rsidRPr="005A30D4" w:rsidRDefault="00EC2082" w:rsidP="005A30D4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Kont</w:t>
      </w:r>
      <w:r w:rsidR="0040733F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akta</w:t>
      </w:r>
      <w:r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din handledare på fritids.</w:t>
      </w:r>
    </w:p>
    <w:p w14:paraId="39279236" w14:textId="77777777" w:rsidR="00872D3E" w:rsidRPr="000F248C" w:rsidRDefault="00872D3E" w:rsidP="00872D3E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Planera din resa till arbetsplatsen och se till att du vet hur du tar dig dit.</w:t>
      </w:r>
    </w:p>
    <w:p w14:paraId="0F5EEB94" w14:textId="75238FDD" w:rsidR="00872D3E" w:rsidRPr="000F248C" w:rsidRDefault="00872D3E" w:rsidP="00872D3E">
      <w:pPr>
        <w:spacing w:before="100" w:beforeAutospacing="1" w:after="100" w:afterAutospacing="1" w:line="300" w:lineRule="atLeast"/>
        <w:outlineLvl w:val="3"/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Under praktikperioden</w:t>
      </w:r>
    </w:p>
    <w:p w14:paraId="478055D2" w14:textId="77777777" w:rsidR="00872D3E" w:rsidRPr="000F248C" w:rsidRDefault="00872D3E" w:rsidP="000A0CDD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Dagliga rutiner:</w:t>
      </w:r>
    </w:p>
    <w:p w14:paraId="216936F4" w14:textId="7B07DEA5" w:rsidR="00872D3E" w:rsidRPr="000F248C" w:rsidRDefault="00872D3E" w:rsidP="00872D3E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Delta aktivt i aktiviteter och</w:t>
      </w:r>
      <w:r w:rsidR="004073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="004073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ev</w:t>
      </w:r>
      <w:proofErr w:type="spellEnd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möten.</w:t>
      </w:r>
    </w:p>
    <w:p w14:paraId="4B6AC268" w14:textId="4634C71F" w:rsidR="001915FF" w:rsidRPr="000F248C" w:rsidRDefault="001915FF" w:rsidP="00872D3E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Läs</w:t>
      </w:r>
      <w:r w:rsidR="000A0CDD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högt för barnen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i ca 15 min</w:t>
      </w:r>
      <w:r w:rsidR="00C15C8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/tillfälle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r w:rsidRPr="00C15C8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minst</w:t>
      </w:r>
      <w:r w:rsidRPr="00C15C83">
        <w:rPr>
          <w:rFonts w:ascii="Växjö Now" w:eastAsia="Times New Roman" w:hAnsi="Växjö Now" w:cs="Segoe UI"/>
          <w:i/>
          <w:iCs/>
          <w:kern w:val="0"/>
          <w:sz w:val="22"/>
          <w:szCs w:val="22"/>
          <w:lang w:eastAsia="sv-SE"/>
          <w14:ligatures w14:val="none"/>
        </w:rPr>
        <w:t xml:space="preserve">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2 gånger per dag. </w:t>
      </w:r>
    </w:p>
    <w:p w14:paraId="5C6DE410" w14:textId="2674B99A" w:rsidR="00872D3E" w:rsidRPr="000F248C" w:rsidRDefault="00872D3E" w:rsidP="00872D3E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Var engagerad och visa intresse för barnens läs</w:t>
      </w:r>
      <w:r w:rsidR="001915F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ning.</w:t>
      </w:r>
    </w:p>
    <w:p w14:paraId="0593FD97" w14:textId="3A7FFFDD" w:rsidR="00872D3E" w:rsidRDefault="00872D3E" w:rsidP="00872D3E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Kombinera läsning med rörelseglädje</w:t>
      </w:r>
      <w:r w:rsidR="000A0CDD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proofErr w:type="gramStart"/>
      <w:r w:rsidR="000A0CDD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bl.a.</w:t>
      </w:r>
      <w:proofErr w:type="gramEnd"/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för att öka koncentrationen.</w:t>
      </w:r>
    </w:p>
    <w:p w14:paraId="3E5F93BF" w14:textId="71C7D590" w:rsidR="004C247D" w:rsidRPr="000F248C" w:rsidRDefault="004C247D" w:rsidP="00872D3E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Fyll i din närvarorapport</w:t>
      </w:r>
      <w:r w:rsidR="00C15C8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</w:p>
    <w:p w14:paraId="01FB07D5" w14:textId="77777777" w:rsidR="00CD0833" w:rsidRDefault="00CD0833" w:rsidP="000A0CDD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</w:pPr>
    </w:p>
    <w:p w14:paraId="19743B89" w14:textId="4B7FD429" w:rsidR="00872D3E" w:rsidRPr="000F248C" w:rsidRDefault="00872D3E" w:rsidP="000A0CDD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Samarbete:</w:t>
      </w:r>
    </w:p>
    <w:p w14:paraId="1B1CBAA8" w14:textId="71F374E4" w:rsidR="00872D3E" w:rsidRPr="000F248C" w:rsidRDefault="00872D3E" w:rsidP="00872D3E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lastRenderedPageBreak/>
        <w:t>Arbeta tillsammans med fritidshandledare</w:t>
      </w:r>
      <w:r w:rsidR="004073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,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skolbibliotekarier</w:t>
      </w:r>
      <w:r w:rsidR="004073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och annan personal.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</w:p>
    <w:p w14:paraId="3831883D" w14:textId="22B65509" w:rsidR="00872D3E" w:rsidRPr="000F248C" w:rsidRDefault="00872D3E" w:rsidP="00872D3E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Dela</w:t>
      </w:r>
      <w:r w:rsidR="00C15C83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och visa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idéer och tips för att engagera barnen i läsning</w:t>
      </w:r>
      <w:r w:rsidR="00783110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</w:t>
      </w:r>
    </w:p>
    <w:p w14:paraId="58968B80" w14:textId="77777777" w:rsidR="00CD0833" w:rsidRDefault="00872D3E" w:rsidP="00CD0833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Var en aktiv del av teamet och bidra till en positiv arbetsmiljö.</w:t>
      </w:r>
    </w:p>
    <w:p w14:paraId="5AF3633C" w14:textId="730FDB73" w:rsidR="00872D3E" w:rsidRPr="00CD0833" w:rsidRDefault="00872D3E" w:rsidP="00CD0833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CD0833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Aktiviteter:</w:t>
      </w:r>
    </w:p>
    <w:p w14:paraId="6E54BF19" w14:textId="67BBA5C9" w:rsidR="004C247D" w:rsidRPr="004C247D" w:rsidRDefault="004C247D" w:rsidP="004C247D">
      <w:pPr>
        <w:pStyle w:val="Liststycke"/>
        <w:numPr>
          <w:ilvl w:val="0"/>
          <w:numId w:val="10"/>
        </w:numPr>
        <w:spacing w:after="0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Högläs för de olika grupperna. (Minst 2 grupper/dag ca 15 min/grupp)</w:t>
      </w:r>
    </w:p>
    <w:p w14:paraId="4632E2F1" w14:textId="6061448E" w:rsidR="00872D3E" w:rsidRPr="000F248C" w:rsidRDefault="00872D3E" w:rsidP="004C247D">
      <w:pPr>
        <w:numPr>
          <w:ilvl w:val="1"/>
          <w:numId w:val="8"/>
        </w:numPr>
        <w:spacing w:after="0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Organisera och delta i </w:t>
      </w:r>
      <w:r w:rsidR="00CF42C8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läsfrämjande aktiviteter </w:t>
      </w:r>
      <w:proofErr w:type="gramStart"/>
      <w:r w:rsidR="00CF42C8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</w:t>
      </w:r>
      <w:r w:rsidR="00C1094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.ex.</w:t>
      </w:r>
      <w:proofErr w:type="gramEnd"/>
      <w:r w:rsidR="00C1094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r w:rsidR="00CF42C8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temalekar från innehållet i en bok, rita</w:t>
      </w:r>
      <w:r w:rsidR="004C247D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och skriva</w:t>
      </w:r>
      <w:r w:rsidR="00CF42C8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om boken, hitta på egna slut till boken, hitta på egna karaktärer, gör en liten teater, skapa en sång,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bokcafé, tipspromenade</w:t>
      </w:r>
      <w:r w:rsidR="004C247D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r, boklistor mm.</w:t>
      </w:r>
    </w:p>
    <w:p w14:paraId="293911D7" w14:textId="7A5E089F" w:rsidR="00872D3E" w:rsidRPr="000F248C" w:rsidRDefault="00872D3E" w:rsidP="00872D3E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Besök </w:t>
      </w:r>
      <w:r w:rsidR="00783110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skol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biblioteket</w:t>
      </w:r>
      <w:r w:rsidR="004C247D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med barnen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och uppmuntra</w:t>
      </w:r>
      <w:r w:rsidR="004C247D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dem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att låna böcker.</w:t>
      </w:r>
    </w:p>
    <w:p w14:paraId="6474F601" w14:textId="39436CF1" w:rsidR="005A30D4" w:rsidRPr="00CD0833" w:rsidRDefault="00872D3E" w:rsidP="00CD0833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Använd bokfrågekort och andra resurser från Läsa </w:t>
      </w:r>
      <w:r w:rsidR="00783110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ä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ger-hemsidan</w:t>
      </w:r>
    </w:p>
    <w:p w14:paraId="28C882A5" w14:textId="691A1DC3" w:rsidR="005A30D4" w:rsidRDefault="00872D3E" w:rsidP="005A30D4">
      <w:pPr>
        <w:spacing w:before="100" w:beforeAutospacing="1" w:after="100" w:afterAutospacing="1" w:line="300" w:lineRule="atLeast"/>
        <w:outlineLvl w:val="3"/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Efter praktikperioden</w:t>
      </w:r>
    </w:p>
    <w:p w14:paraId="531693C5" w14:textId="56237190" w:rsidR="00872D3E" w:rsidRPr="005A30D4" w:rsidRDefault="00872D3E" w:rsidP="005A30D4">
      <w:pPr>
        <w:spacing w:before="100" w:beforeAutospacing="1" w:after="100" w:afterAutospacing="1" w:line="300" w:lineRule="atLeast"/>
        <w:outlineLvl w:val="3"/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Utvärdering:</w:t>
      </w:r>
    </w:p>
    <w:p w14:paraId="242FC98E" w14:textId="77777777" w:rsidR="00872D3E" w:rsidRPr="000F248C" w:rsidRDefault="00872D3E" w:rsidP="00872D3E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Samla in feedback från barnen och personalen.</w:t>
      </w:r>
    </w:p>
    <w:p w14:paraId="58541005" w14:textId="77777777" w:rsidR="00872D3E" w:rsidRPr="000F248C" w:rsidRDefault="00872D3E" w:rsidP="00872D3E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Reflektera över din egen insats och vad du har lärt dig.</w:t>
      </w:r>
    </w:p>
    <w:p w14:paraId="0D949626" w14:textId="77777777" w:rsidR="005A30D4" w:rsidRDefault="00783110" w:rsidP="005A30D4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Be rektor eller fritidshandledare att skriva på ditt intyg.</w:t>
      </w:r>
    </w:p>
    <w:p w14:paraId="5915FB9B" w14:textId="4FDABB30" w:rsidR="0040733F" w:rsidRPr="005A30D4" w:rsidRDefault="0040733F" w:rsidP="005A30D4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Gör utvärderingen som skickas så vi kan få in era åsikter.</w:t>
      </w:r>
      <w:r w:rsidR="00783110" w:rsidRPr="005A30D4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Utvärderingen kommer på mejl till dig. Gör den på arbetstid din sista dag på praktiken. Behöver du låna en dator, fråga din fritidshandledare. </w:t>
      </w:r>
    </w:p>
    <w:p w14:paraId="505A8426" w14:textId="2EE82E07" w:rsidR="00872D3E" w:rsidRDefault="00C1094C" w:rsidP="00B21E0B">
      <w:pPr>
        <w:spacing w:before="100" w:beforeAutospacing="1" w:after="100" w:afterAutospacing="1" w:line="300" w:lineRule="atLeast"/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</w:pPr>
      <w:r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Tips på f</w:t>
      </w:r>
      <w:r w:rsidR="00872D3E" w:rsidRPr="000F248C">
        <w:rPr>
          <w:rFonts w:ascii="Växjö Now" w:eastAsia="Times New Roman" w:hAnsi="Växjö Now" w:cs="Segoe UI"/>
          <w:b/>
          <w:bCs/>
          <w:kern w:val="0"/>
          <w:sz w:val="22"/>
          <w:szCs w:val="22"/>
          <w:lang w:eastAsia="sv-SE"/>
          <w14:ligatures w14:val="none"/>
        </w:rPr>
        <w:t>ortsatt engagemang:</w:t>
      </w:r>
    </w:p>
    <w:p w14:paraId="3B8C771A" w14:textId="3AA48E9E" w:rsidR="00872D3E" w:rsidRPr="000F248C" w:rsidRDefault="00872D3E" w:rsidP="00872D3E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Håll</w:t>
      </w:r>
      <w:r w:rsidR="004073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gärna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kontakten med </w:t>
      </w:r>
      <w:r w:rsidR="004073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oss som jobbar med 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Läsa </w:t>
      </w:r>
      <w:r w:rsidR="00783110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ä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ger och fortsätt att vara en förebild för läsning</w:t>
      </w:r>
      <w:r w:rsidR="00823F2F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  <w:r w:rsidR="00823F2F">
        <w:rPr>
          <mc:AlternateContent>
            <mc:Choice Requires="w16se">
              <w:rFonts w:ascii="Växjö Now" w:eastAsia="Times New Roman" w:hAnsi="Växjö Now" w:cs="Segoe UI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2"/>
          <w:szCs w:val="22"/>
          <w:lang w:eastAsia="sv-SE"/>
          <w14:ligatures w14:val="none"/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  <w:r w:rsidR="0040733F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</w:t>
      </w:r>
    </w:p>
    <w:p w14:paraId="188EB8AD" w14:textId="16C8E9A2" w:rsidR="006C3450" w:rsidRPr="009B6758" w:rsidRDefault="00872D3E" w:rsidP="009B6758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</w:pP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Uppmuntra</w:t>
      </w:r>
      <w:r w:rsidR="00783110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gärna</w:t>
      </w:r>
      <w:r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 xml:space="preserve"> andra att </w:t>
      </w:r>
      <w:r w:rsidR="00783110" w:rsidRPr="000F248C">
        <w:rPr>
          <w:rFonts w:ascii="Växjö Now" w:eastAsia="Times New Roman" w:hAnsi="Växjö Now" w:cs="Segoe UI"/>
          <w:kern w:val="0"/>
          <w:sz w:val="22"/>
          <w:szCs w:val="22"/>
          <w:lang w:eastAsia="sv-SE"/>
          <w14:ligatures w14:val="none"/>
        </w:rPr>
        <w:t>söka feriejobb inom Läsa äger.</w:t>
      </w:r>
    </w:p>
    <w:sectPr w:rsidR="006C3450" w:rsidRPr="009B6758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9F92" w14:textId="77777777" w:rsidR="00444394" w:rsidRDefault="00444394" w:rsidP="0040733F">
      <w:pPr>
        <w:spacing w:after="0" w:line="240" w:lineRule="auto"/>
      </w:pPr>
      <w:r>
        <w:separator/>
      </w:r>
    </w:p>
  </w:endnote>
  <w:endnote w:type="continuationSeparator" w:id="0">
    <w:p w14:paraId="0CABA091" w14:textId="77777777" w:rsidR="00444394" w:rsidRDefault="00444394" w:rsidP="0040733F">
      <w:pPr>
        <w:spacing w:after="0" w:line="240" w:lineRule="auto"/>
      </w:pPr>
      <w:r>
        <w:continuationSeparator/>
      </w:r>
    </w:p>
  </w:endnote>
  <w:endnote w:type="continuationNotice" w:id="1">
    <w:p w14:paraId="1BBAB4FB" w14:textId="77777777" w:rsidR="00444394" w:rsidRDefault="004443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äxjö Now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C576" w14:textId="3A3D7114" w:rsidR="0040733F" w:rsidRDefault="0040733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27D924" wp14:editId="6DC126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8595" cy="334010"/>
              <wp:effectExtent l="0" t="0" r="8255" b="0"/>
              <wp:wrapNone/>
              <wp:docPr id="1765053400" name="Textruta 2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85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89F0D" w14:textId="2EAA7CE8" w:rsidR="0040733F" w:rsidRPr="0040733F" w:rsidRDefault="0040733F" w:rsidP="004073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073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7D92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Intern" style="position:absolute;margin-left:0;margin-top:0;width:114.85pt;height:26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" filled="f" stroked="f">
              <v:textbox style="mso-fit-shape-to-text:t" inset="20pt,0,0,15pt">
                <w:txbxContent>
                  <w:p w14:paraId="1E689F0D" w14:textId="2EAA7CE8" w:rsidR="0040733F" w:rsidRPr="0040733F" w:rsidRDefault="0040733F" w:rsidP="004073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0733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9A05" w14:textId="77777777" w:rsidR="000F248C" w:rsidRDefault="000F248C">
    <w:pPr>
      <w:pStyle w:val="Sidfot"/>
      <w:jc w:val="right"/>
    </w:pPr>
    <w:r>
      <w:rPr>
        <w:color w:val="156082" w:themeColor="accent1"/>
        <w:sz w:val="20"/>
        <w:szCs w:val="20"/>
      </w:rPr>
      <w:t xml:space="preserve">sida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\* Arabic</w:instrText>
    </w:r>
    <w:r>
      <w:rPr>
        <w:color w:val="156082" w:themeColor="accent1"/>
        <w:sz w:val="20"/>
        <w:szCs w:val="20"/>
      </w:rPr>
      <w:fldChar w:fldCharType="separate"/>
    </w:r>
    <w:r>
      <w:rPr>
        <w:color w:val="156082" w:themeColor="accent1"/>
        <w:sz w:val="20"/>
        <w:szCs w:val="20"/>
      </w:rPr>
      <w:t>1</w:t>
    </w:r>
    <w:r>
      <w:rPr>
        <w:color w:val="156082" w:themeColor="accent1"/>
        <w:sz w:val="20"/>
        <w:szCs w:val="20"/>
      </w:rPr>
      <w:fldChar w:fldCharType="end"/>
    </w:r>
  </w:p>
  <w:p w14:paraId="2B0C7EB9" w14:textId="0D6374B2" w:rsidR="0040733F" w:rsidRDefault="0040733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5246" w14:textId="2A4264C0" w:rsidR="0040733F" w:rsidRDefault="0040733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1FE9D9" wp14:editId="0A3BDA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8595" cy="334010"/>
              <wp:effectExtent l="0" t="0" r="8255" b="0"/>
              <wp:wrapNone/>
              <wp:docPr id="2077859772" name="Textruta 1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85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F3B45" w14:textId="6E216FE0" w:rsidR="0040733F" w:rsidRPr="0040733F" w:rsidRDefault="0040733F" w:rsidP="004073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073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FE9D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ning: Intern" style="position:absolute;margin-left:0;margin-top:0;width:114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" filled="f" stroked="f">
              <v:textbox style="mso-fit-shape-to-text:t" inset="20pt,0,0,15pt">
                <w:txbxContent>
                  <w:p w14:paraId="09CF3B45" w14:textId="6E216FE0" w:rsidR="0040733F" w:rsidRPr="0040733F" w:rsidRDefault="0040733F" w:rsidP="004073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0733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2B82" w14:textId="77777777" w:rsidR="00444394" w:rsidRDefault="00444394" w:rsidP="0040733F">
      <w:pPr>
        <w:spacing w:after="0" w:line="240" w:lineRule="auto"/>
      </w:pPr>
      <w:r>
        <w:separator/>
      </w:r>
    </w:p>
  </w:footnote>
  <w:footnote w:type="continuationSeparator" w:id="0">
    <w:p w14:paraId="60C1A167" w14:textId="77777777" w:rsidR="00444394" w:rsidRDefault="00444394" w:rsidP="0040733F">
      <w:pPr>
        <w:spacing w:after="0" w:line="240" w:lineRule="auto"/>
      </w:pPr>
      <w:r>
        <w:continuationSeparator/>
      </w:r>
    </w:p>
  </w:footnote>
  <w:footnote w:type="continuationNotice" w:id="1">
    <w:p w14:paraId="333CD675" w14:textId="77777777" w:rsidR="00444394" w:rsidRDefault="004443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EB07" w14:textId="4ECB5E81" w:rsidR="000F248C" w:rsidRDefault="000F248C">
    <w:pPr>
      <w:pStyle w:val="Sidhuvud"/>
    </w:pPr>
    <w:r>
      <w:rPr>
        <w:noProof/>
      </w:rPr>
      <w:drawing>
        <wp:inline distT="0" distB="0" distL="0" distR="0" wp14:anchorId="58AE733A" wp14:editId="1ADC7353">
          <wp:extent cx="1133475" cy="390525"/>
          <wp:effectExtent l="0" t="0" r="9525" b="9525"/>
          <wp:docPr id="1940555402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9140326" wp14:editId="3FC9C33D">
              <wp:extent cx="304800" cy="304800"/>
              <wp:effectExtent l="0" t="0" r="0" b="0"/>
              <wp:docPr id="2120979145" name="AutoShape 6" descr="Växjö kommun logoty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A7CF5C" id="AutoShape 6" o:spid="_x0000_s1026" alt="Växjö kommun logoty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tab/>
      <w:t xml:space="preserve">                           </w:t>
    </w:r>
    <w:r>
      <w:tab/>
      <w:t xml:space="preserve">        </w:t>
    </w:r>
    <w:r>
      <w:rPr>
        <w:noProof/>
      </w:rPr>
      <w:drawing>
        <wp:inline distT="0" distB="0" distL="0" distR="0" wp14:anchorId="0E3EA458" wp14:editId="6317DC3A">
          <wp:extent cx="691515" cy="691515"/>
          <wp:effectExtent l="0" t="0" r="0" b="0"/>
          <wp:docPr id="1855894149" name="Bildobjekt 4" descr="En bild som visar Teckensnitt, logotyp, Grafik, Electric blue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894149" name="Bildobjekt 4" descr="En bild som visar Teckensnitt, logotyp, Grafik, Electric blue&#10;&#10;AI-genererat innehåll kan vara felaktig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767" cy="691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C81650" w14:textId="77777777" w:rsidR="000F248C" w:rsidRDefault="000F24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76D"/>
    <w:multiLevelType w:val="hybridMultilevel"/>
    <w:tmpl w:val="B63A7F9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40595E"/>
    <w:multiLevelType w:val="hybridMultilevel"/>
    <w:tmpl w:val="28BE546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F90986"/>
    <w:multiLevelType w:val="multilevel"/>
    <w:tmpl w:val="FED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86F96"/>
    <w:multiLevelType w:val="multilevel"/>
    <w:tmpl w:val="5970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651F4"/>
    <w:multiLevelType w:val="multilevel"/>
    <w:tmpl w:val="7164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06228"/>
    <w:multiLevelType w:val="multilevel"/>
    <w:tmpl w:val="CB68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F38F0"/>
    <w:multiLevelType w:val="multilevel"/>
    <w:tmpl w:val="2ADCB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84E22"/>
    <w:multiLevelType w:val="multilevel"/>
    <w:tmpl w:val="5E82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7106E5"/>
    <w:multiLevelType w:val="multilevel"/>
    <w:tmpl w:val="443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702F82"/>
    <w:multiLevelType w:val="hybridMultilevel"/>
    <w:tmpl w:val="86C4A76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B4FB7"/>
    <w:multiLevelType w:val="multilevel"/>
    <w:tmpl w:val="E7C6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AE69F2"/>
    <w:multiLevelType w:val="hybridMultilevel"/>
    <w:tmpl w:val="7506089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D828DC"/>
    <w:multiLevelType w:val="multilevel"/>
    <w:tmpl w:val="8CE6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197033">
    <w:abstractNumId w:val="3"/>
  </w:num>
  <w:num w:numId="2" w16cid:durableId="1608389421">
    <w:abstractNumId w:val="10"/>
  </w:num>
  <w:num w:numId="3" w16cid:durableId="307516689">
    <w:abstractNumId w:val="8"/>
  </w:num>
  <w:num w:numId="4" w16cid:durableId="1419785126">
    <w:abstractNumId w:val="6"/>
  </w:num>
  <w:num w:numId="5" w16cid:durableId="940340689">
    <w:abstractNumId w:val="4"/>
  </w:num>
  <w:num w:numId="6" w16cid:durableId="1165784868">
    <w:abstractNumId w:val="2"/>
  </w:num>
  <w:num w:numId="7" w16cid:durableId="1324820036">
    <w:abstractNumId w:val="12"/>
  </w:num>
  <w:num w:numId="8" w16cid:durableId="619609044">
    <w:abstractNumId w:val="5"/>
  </w:num>
  <w:num w:numId="9" w16cid:durableId="1389645441">
    <w:abstractNumId w:val="7"/>
  </w:num>
  <w:num w:numId="10" w16cid:durableId="1100179162">
    <w:abstractNumId w:val="0"/>
  </w:num>
  <w:num w:numId="11" w16cid:durableId="1159270121">
    <w:abstractNumId w:val="1"/>
  </w:num>
  <w:num w:numId="12" w16cid:durableId="1946691152">
    <w:abstractNumId w:val="11"/>
  </w:num>
  <w:num w:numId="13" w16cid:durableId="1123621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3E"/>
    <w:rsid w:val="00083460"/>
    <w:rsid w:val="000A0CDD"/>
    <w:rsid w:val="000B1559"/>
    <w:rsid w:val="000B285C"/>
    <w:rsid w:val="000C45C1"/>
    <w:rsid w:val="000F248C"/>
    <w:rsid w:val="00102D18"/>
    <w:rsid w:val="00112076"/>
    <w:rsid w:val="00132677"/>
    <w:rsid w:val="00146560"/>
    <w:rsid w:val="001915FF"/>
    <w:rsid w:val="001974BC"/>
    <w:rsid w:val="001A72B9"/>
    <w:rsid w:val="001E6501"/>
    <w:rsid w:val="001F4EE4"/>
    <w:rsid w:val="0021239D"/>
    <w:rsid w:val="00233577"/>
    <w:rsid w:val="00235E4F"/>
    <w:rsid w:val="00251E59"/>
    <w:rsid w:val="0028102E"/>
    <w:rsid w:val="002D2181"/>
    <w:rsid w:val="002F603E"/>
    <w:rsid w:val="00331CC0"/>
    <w:rsid w:val="003402F8"/>
    <w:rsid w:val="00343BF3"/>
    <w:rsid w:val="00343F97"/>
    <w:rsid w:val="003853E3"/>
    <w:rsid w:val="0040733F"/>
    <w:rsid w:val="00444394"/>
    <w:rsid w:val="00483033"/>
    <w:rsid w:val="0048383F"/>
    <w:rsid w:val="004B5F2B"/>
    <w:rsid w:val="004C247D"/>
    <w:rsid w:val="004D295D"/>
    <w:rsid w:val="00505C47"/>
    <w:rsid w:val="00512547"/>
    <w:rsid w:val="00525A06"/>
    <w:rsid w:val="005315C9"/>
    <w:rsid w:val="00553CAA"/>
    <w:rsid w:val="00560E86"/>
    <w:rsid w:val="0057236A"/>
    <w:rsid w:val="005A30D4"/>
    <w:rsid w:val="005A32D9"/>
    <w:rsid w:val="005E74B8"/>
    <w:rsid w:val="00643F30"/>
    <w:rsid w:val="0064700B"/>
    <w:rsid w:val="006B525E"/>
    <w:rsid w:val="006C3450"/>
    <w:rsid w:val="006F2CD1"/>
    <w:rsid w:val="007366A2"/>
    <w:rsid w:val="007558F6"/>
    <w:rsid w:val="00783110"/>
    <w:rsid w:val="007963A0"/>
    <w:rsid w:val="007A0590"/>
    <w:rsid w:val="007E790D"/>
    <w:rsid w:val="007F5471"/>
    <w:rsid w:val="00823F2F"/>
    <w:rsid w:val="00831887"/>
    <w:rsid w:val="00872D3E"/>
    <w:rsid w:val="00873894"/>
    <w:rsid w:val="008824FF"/>
    <w:rsid w:val="00883A84"/>
    <w:rsid w:val="008847FF"/>
    <w:rsid w:val="00884AC5"/>
    <w:rsid w:val="008B2B8E"/>
    <w:rsid w:val="00916C27"/>
    <w:rsid w:val="009A313D"/>
    <w:rsid w:val="009B6710"/>
    <w:rsid w:val="009B6758"/>
    <w:rsid w:val="009C749D"/>
    <w:rsid w:val="009D7088"/>
    <w:rsid w:val="00A4178B"/>
    <w:rsid w:val="00A62EC5"/>
    <w:rsid w:val="00A64BDD"/>
    <w:rsid w:val="00A9701E"/>
    <w:rsid w:val="00AB4CB6"/>
    <w:rsid w:val="00B055DA"/>
    <w:rsid w:val="00B21E0B"/>
    <w:rsid w:val="00B24D17"/>
    <w:rsid w:val="00B5725E"/>
    <w:rsid w:val="00B629FB"/>
    <w:rsid w:val="00B90621"/>
    <w:rsid w:val="00B94BF0"/>
    <w:rsid w:val="00BB17E1"/>
    <w:rsid w:val="00BC7713"/>
    <w:rsid w:val="00C1094C"/>
    <w:rsid w:val="00C15C83"/>
    <w:rsid w:val="00C20712"/>
    <w:rsid w:val="00C826E6"/>
    <w:rsid w:val="00CD0833"/>
    <w:rsid w:val="00CF42C8"/>
    <w:rsid w:val="00CF4BBD"/>
    <w:rsid w:val="00D445DD"/>
    <w:rsid w:val="00D97E30"/>
    <w:rsid w:val="00DF60E2"/>
    <w:rsid w:val="00E31836"/>
    <w:rsid w:val="00E33A8F"/>
    <w:rsid w:val="00E62BA8"/>
    <w:rsid w:val="00E83951"/>
    <w:rsid w:val="00E8794D"/>
    <w:rsid w:val="00EC2082"/>
    <w:rsid w:val="00EC7649"/>
    <w:rsid w:val="00ED346D"/>
    <w:rsid w:val="00F02796"/>
    <w:rsid w:val="00F165D5"/>
    <w:rsid w:val="00F21311"/>
    <w:rsid w:val="00F33894"/>
    <w:rsid w:val="00F62A7A"/>
    <w:rsid w:val="00F75DBE"/>
    <w:rsid w:val="00F9046E"/>
    <w:rsid w:val="00FA4D17"/>
    <w:rsid w:val="00FE75C0"/>
    <w:rsid w:val="00FE7659"/>
    <w:rsid w:val="02099366"/>
    <w:rsid w:val="21F4061A"/>
    <w:rsid w:val="369432E9"/>
    <w:rsid w:val="388020EC"/>
    <w:rsid w:val="3B179B66"/>
    <w:rsid w:val="52C375C9"/>
    <w:rsid w:val="537E38AF"/>
    <w:rsid w:val="60B799A0"/>
    <w:rsid w:val="63BED7EC"/>
    <w:rsid w:val="6E0D44FD"/>
    <w:rsid w:val="7580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0DF3D"/>
  <w15:chartTrackingRefBased/>
  <w15:docId w15:val="{89129777-E45F-4579-B590-C4DB1518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2D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2D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2D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2D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2D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2D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2D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2D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2D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2D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2D3E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407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733F"/>
  </w:style>
  <w:style w:type="character" w:styleId="Hyperlnk">
    <w:name w:val="Hyperlink"/>
    <w:basedOn w:val="Standardstycketeckensnitt"/>
    <w:uiPriority w:val="99"/>
    <w:unhideWhenUsed/>
    <w:rsid w:val="000B285C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B285C"/>
  </w:style>
  <w:style w:type="character" w:styleId="Olstomnmnande">
    <w:name w:val="Unresolved Mention"/>
    <w:basedOn w:val="Standardstycketeckensnitt"/>
    <w:uiPriority w:val="99"/>
    <w:semiHidden/>
    <w:unhideWhenUsed/>
    <w:rsid w:val="0014656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123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gharlast.se" TargetMode="External"/><Relationship Id="rId13" Type="http://schemas.openxmlformats.org/officeDocument/2006/relationships/hyperlink" Target="https://barnensbibliotek.se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asaager.se/inspirationsbank/" TargetMode="External"/><Relationship Id="rId12" Type="http://schemas.openxmlformats.org/officeDocument/2006/relationships/hyperlink" Target="https://www.rabensjogren.se/skola-bibliote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ulturradet.se/i-fokus/lasframjande/vack-boken/satt-att-bokvack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ok.se/bocker/barn/lararstod/" TargetMode="External"/><Relationship Id="rId10" Type="http://schemas.openxmlformats.org/officeDocument/2006/relationships/hyperlink" Target="https://www.bonnierforlagen.se/lararrummet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1nSg7vumn8" TargetMode="External"/><Relationship Id="rId14" Type="http://schemas.openxmlformats.org/officeDocument/2006/relationships/hyperlink" Target="https://www.polarbibblo.s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20500e3-3b58-4ef5-8250-aaa57264e702}" enabled="1" method="Privileged" siteId="{958fea34-8530-4f75-8bde-438b773e366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1839</Words>
  <Characters>9751</Characters>
  <Application>Microsoft Office Word</Application>
  <DocSecurity>0</DocSecurity>
  <Lines>81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Liljeqvist Malin</dc:creator>
  <cp:keywords/>
  <dc:description/>
  <cp:lastModifiedBy>Sandra Svensson</cp:lastModifiedBy>
  <cp:revision>5</cp:revision>
  <dcterms:created xsi:type="dcterms:W3CDTF">2025-05-23T12:09:00Z</dcterms:created>
  <dcterms:modified xsi:type="dcterms:W3CDTF">2025-12-22T10:10:00Z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7bd99fbc,693493d8,19ac9b53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Informationsklassning: Intern</vt:lpwstr>
  </property>
</Properties>
</file>